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Web Design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Project stage:</w:t>
      </w:r>
      <w:r>
        <w:t xml:space="preserve"> [Project stage]</w:t>
      </w:r>
    </w:p>
    <w:p>
      <w:pPr>
        <w:spacing w:after="120"/>
      </w:pPr>
      <w:r>
        <w:rPr>
          <w:b/>
          <w:bCs/>
        </w:rPr>
        <w:t xml:space="preserve">Third-party costs:</w:t>
      </w:r>
      <w:r>
        <w:t xml:space="preserve"> [Third-party costs]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and sitemap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[Workshop, sitemap and page plan]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[Homepage and two inner-page designs, desktop and mobile]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[Five pages in Webflow with CMS blog]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Booking integration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[Embed and test third-party booking widget]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Training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[One-hour editor training session]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Project stage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Third-party costs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Brightpath Web invoice for Northfield Physio</w:t>
      </w:r>
    </w:p>
    <w:p>
      <w:pPr>
        <w:spacing w:after="120"/>
      </w:pPr>
      <w:r>
        <w:t xml:space="preserve">A filled-in example for a five-page website with online booking.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Brightpath Web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Northfield Physio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and sitemap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Workshop, sitemap and page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Homepage and two inner-page designs, desktop and mobile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$2,600.00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$2,600.00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Five pages in Webflow with CMS blog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Booking integration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Embed and test third-party booking widget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$110.00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$440.00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Training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One-hour editor training session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hour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$110.00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$110.00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$7,150.00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$7,150.00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2026-10-23T19:02:15.712Z</dcterms:created>
  <dcterms:modified xsi:type="dcterms:W3CDTF">2026-10-23T19:02:15.712Z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