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Payment Plan agreement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Creditor:</w:t>
      </w:r>
      <w:r>
        <w:t xml:space="preserve"> [Legal name, address, email]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[Legal name, address, email]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Amount owed</w:t>
      </w:r>
    </w:p>
    <w:p>
      <w:pPr>
        <w:spacing w:after="120"/>
      </w:pPr>
      <w:r>
        <w:rPr>
          <w:b/>
          <w:bCs/>
        </w:rPr>
        <w:t xml:space="preserve">Total outstanding: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Invoices covered:</w:t>
      </w:r>
      <w:r>
        <w:t xml:space="preserve"> [Invoice numbers and dates]</w:t>
      </w:r>
    </w:p>
    <w:p>
      <w:pPr>
        <w:pStyle w:val="Heading2"/>
        <w:spacing w:after="100" w:before="200"/>
      </w:pPr>
      <w:r>
        <w:t xml:space="preserve">2. Payment schedule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Instalment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 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3. Payment method</w:t>
      </w:r>
    </w:p>
    <w:p>
      <w:pPr>
        <w:spacing w:after="120"/>
      </w:pPr>
      <w:r>
        <w:t xml:space="preserve">[Bank transfer to … / card payment link]</w:t>
      </w:r>
    </w:p>
    <w:p>
      <w:pPr>
        <w:pStyle w:val="Heading2"/>
        <w:spacing w:after="100" w:before="200"/>
      </w:pPr>
      <w:r>
        <w:t xml:space="preserve">4. Missed payments</w:t>
      </w:r>
    </w:p>
    <w:p>
      <w:pPr>
        <w:spacing w:after="120"/>
      </w:pPr>
      <w:r>
        <w:t xml:space="preserve">If an instalment is more than [7] days late, the full remaining balance becomes due immediately [and interest may be charged as allowed by law].</w:t>
      </w:r>
    </w:p>
    <w:p>
      <w:pPr>
        <w:pStyle w:val="Heading2"/>
        <w:spacing w:after="100" w:before="200"/>
      </w:pPr>
      <w:r>
        <w:t xml:space="preserve">5. Ongoing work</w:t>
      </w:r>
    </w:p>
    <w:p>
      <w:pPr>
        <w:spacing w:after="120"/>
      </w:pPr>
      <w:r>
        <w:t xml:space="preserve">[New work is paid in advance / on 7-day terms while this plan is in place.]</w:t>
      </w:r>
    </w:p>
    <w:p>
      <w:pPr>
        <w:pStyle w:val="Heading2"/>
        <w:spacing w:after="100" w:before="200"/>
      </w:pPr>
      <w:r>
        <w:t xml:space="preserve">6. No waiver</w:t>
      </w:r>
    </w:p>
    <w:p>
      <w:pPr>
        <w:spacing w:after="120"/>
      </w:pPr>
      <w:r>
        <w:t xml:space="preserve">Agreeing this plan doesn’t waive the Creditor’s rights under the original agreement if the plan isn’t kept.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three-month payment plan</w:t>
      </w:r>
    </w:p>
    <w:p>
      <w:pPr>
        <w:spacing w:after="120"/>
      </w:pPr>
      <w:r>
        <w:t xml:space="preserve">A filled-in plan for a fictional overdue balance.</w:t>
      </w:r>
    </w:p>
    <w:p>
      <w:pPr>
        <w:pStyle w:val="Heading2"/>
        <w:spacing w:after="100" w:before="200"/>
      </w:pPr>
      <w:r>
        <w:t xml:space="preserve">Amount owed</w:t>
      </w:r>
    </w:p>
    <w:p>
      <w:pPr>
        <w:spacing w:after="120"/>
      </w:pPr>
      <w:r>
        <w:rPr>
          <w:b/>
          <w:bCs/>
        </w:rPr>
        <w:t xml:space="preserve">Total outstanding:</w:t>
      </w:r>
      <w:r>
        <w:t xml:space="preserve"> $4,500</w:t>
      </w:r>
    </w:p>
    <w:p>
      <w:pPr>
        <w:spacing w:after="120"/>
      </w:pPr>
      <w:r>
        <w:rPr>
          <w:b/>
          <w:bCs/>
        </w:rPr>
        <w:t xml:space="preserve">Invoices covered:</w:t>
      </w:r>
      <w:r>
        <w:t xml:space="preserve"> INV-0131 and INV-0138</w:t>
      </w:r>
    </w:p>
    <w:p>
      <w:pPr>
        <w:pStyle w:val="Heading2"/>
        <w:spacing w:after="100" w:before="200"/>
      </w:pPr>
      <w:r>
        <w:t xml:space="preserve">Schedule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Instalment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 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July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August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September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Missed payments</w:t>
      </w:r>
    </w:p>
    <w:p>
      <w:pPr>
        <w:spacing w:after="120"/>
      </w:pPr>
      <w:r>
        <w:t xml:space="preserve">If an instalment is more than seven days late, the remaining balance becomes due immediately.</w:t>
      </w:r>
    </w:p>
    <w:p>
      <w:pPr>
        <w:pStyle w:val="Heading2"/>
        <w:spacing w:after="100" w:before="200"/>
      </w:pPr>
      <w:r>
        <w:t xml:space="preserve">Ongoing work</w:t>
      </w:r>
    </w:p>
    <w:p>
      <w:pPr>
        <w:spacing w:after="120"/>
      </w:pPr>
      <w:r>
        <w:t xml:space="preserve">New work is invoiced on seven-day terms while the plan is in place.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Plan agreement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2026-10-23T19:02:15.495Z</dcterms:created>
  <dcterms:modified xsi:type="dcterms:W3CDTF">2026-10-23T19:02:15.495Z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