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Client satisfaction survey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Overall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Overall, how satisfied are you with our work? (1 = very dissatisfied, 5 = very satisfied)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likely are you to recommend us to a colleague? (0–10) [Answer]</w:t>
      </w:r>
    </w:p>
    <w:p>
      <w:pPr>
        <w:pStyle w:val="Heading2"/>
        <w:spacing w:after="100" w:before="200"/>
      </w:pPr>
      <w:r>
        <w:t xml:space="preserve">Specific areas (1–5)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Quality of the work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Communication and responsiveness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Meeting deadlines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Value for money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Understanding of your business [Answer]</w:t>
      </w:r>
    </w:p>
    <w:p>
      <w:pPr>
        <w:pStyle w:val="Heading2"/>
        <w:spacing w:after="100" w:before="200"/>
      </w:pPr>
      <w:r>
        <w:t xml:space="preserve">Open questions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we do especially well?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should we do differently?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anything we could help with that we don’t today? [Answer]</w:t>
      </w:r>
    </w:p>
    <w:p>
      <w:pPr>
        <w:pStyle w:val="Heading2"/>
        <w:spacing w:after="100" w:before="200"/>
      </w:pPr>
      <w:r>
        <w:t xml:space="preserve">Follow-up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May we contact you about your answers? (Yes / No)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May we quote your feedback publicly? (Yes / No)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Calder Manufacturing, quarter 2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Overall satisfaction?</w:t>
      </w:r>
      <w:r>
        <w:t xml:space="preserve"> 4 out of 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Recommend?</w:t>
      </w:r>
      <w:r>
        <w:t xml:space="preserve"> 8 out of 10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Communication?</w:t>
      </w:r>
      <w:r>
        <w:t xml:space="preserve"> 3 out of 5: weekly updates sometimes arrive late.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Do differently?</w:t>
      </w:r>
      <w:r>
        <w:t xml:space="preserve"> Tell us earlier when something will slip.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satisfaction survey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2026-10-23T19:02:15.871Z</dcterms:created>
  <dcterms:modified xsi:type="dcterms:W3CDTF">2026-10-23T19:02:15.871Z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