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Branding questionnaire</w:t>
      </w:r>
    </w:p>
    <w:p>
      <w:pPr>
        <w:spacing w:after="120"/>
      </w:pPr>
      <w:r>
        <w:t xml:space="preserve">Delete questions you don’t need and mark optional ones. Let people answer “not sure yet”.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Business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Describe the business in one sentence.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makes it different?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Where do you want it to be in three years? [Answer]</w:t>
      </w:r>
    </w:p>
    <w:p>
      <w:pPr>
        <w:pStyle w:val="Heading2"/>
        <w:spacing w:after="100" w:before="200"/>
      </w:pPr>
      <w:r>
        <w:t xml:space="preserve">Audience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is your ideal customer?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problem do you solve for them? [Answer]</w:t>
      </w:r>
    </w:p>
    <w:p>
      <w:pPr>
        <w:pStyle w:val="Heading2"/>
        <w:spacing w:after="100" w:before="200"/>
      </w:pPr>
      <w:r>
        <w:t xml:space="preserve">Values and personality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do you believe that competitors don’t?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the brand were a person, how would they speak? [Answer]</w:t>
      </w:r>
    </w:p>
    <w:p>
      <w:pPr>
        <w:pStyle w:val="Heading2"/>
        <w:spacing w:after="100" w:before="200"/>
      </w:pPr>
      <w:r>
        <w:t xml:space="preserve">Competitors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are your main competitors?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brands (in any industry) do you admire, and why? [Answer]</w:t>
      </w:r>
    </w:p>
    <w:p>
      <w:pPr>
        <w:pStyle w:val="Heading2"/>
        <w:spacing w:after="100" w:before="200"/>
      </w:pPr>
      <w:r>
        <w:t xml:space="preserve">Visual direction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Any colours, styles or symbols you love or want to avoid?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 there anything in the current identity worth keeping? [Answer]</w:t>
      </w:r>
    </w:p>
    <w:p>
      <w:pPr>
        <w:pStyle w:val="Heading2"/>
        <w:spacing w:after="100" w:before="200"/>
      </w:pPr>
      <w:r>
        <w:t xml:space="preserve">Logo and practical needs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Where will the logo appear most (signage, app icon, packaging, social)?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 you need a wordmark, a symbol or both? [Answer]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question has a reason to be there.</w:t>
      </w:r>
    </w:p>
    <w:p>
      <w:pPr>
        <w:spacing w:after="60"/>
        <w:ind w:left="360" w:hanging="360"/>
      </w:pPr>
      <w:r>
        <w:t xml:space="preserve">☐ </w:t>
      </w:r>
      <w:r>
        <w:t xml:space="preserve">Optional questions are marked.</w:t>
      </w:r>
    </w:p>
    <w:p>
      <w:pPr>
        <w:spacing w:after="60"/>
        <w:ind w:left="360" w:hanging="360"/>
      </w:pPr>
      <w:r>
        <w:t xml:space="preserve">☐ </w:t>
      </w:r>
      <w:r>
        <w:t xml:space="preserve">It takes under ten minutes to complete.</w:t>
      </w:r>
    </w:p>
    <w:p>
      <w:pPr>
        <w:spacing w:after="60"/>
        <w:ind w:left="360" w:hanging="360"/>
      </w:pPr>
      <w:r>
        <w:t xml:space="preserve">☐ </w:t>
      </w:r>
      <w:r>
        <w:t xml:space="preserve">It doesn’t ask for passwords or sensitive files.</w:t>
      </w:r>
    </w:p>
    <w:p>
      <w:pPr>
        <w:spacing w:after="60"/>
        <w:ind w:left="360" w:hanging="360"/>
      </w:pPr>
      <w:r>
        <w:t xml:space="preserve">☐ </w:t>
      </w:r>
      <w:r>
        <w:t xml:space="preserve">You’ve said how answers will be used and stored.</w:t>
      </w:r>
    </w:p>
    <w:p>
      <w:pPr>
        <w:spacing w:after="60"/>
        <w:ind w:left="360" w:hanging="360"/>
      </w:pPr>
      <w:r>
        <w:t xml:space="preserve">☐ </w:t>
      </w:r>
      <w:r>
        <w:t xml:space="preserve">You know who reviews the answers and when.</w:t>
      </w:r>
    </w:p>
    <w:p>
      <w:pPr>
        <w:pStyle w:val="Heading1"/>
        <w:spacing w:after="100" w:before="240"/>
      </w:pPr>
      <w:r>
        <w:t xml:space="preserve">Example: Oakmere Bakery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Different?</w:t>
      </w:r>
      <w:r>
        <w:t xml:space="preserve"> Everything is baked on site overnight; nothing frozen.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Personality?</w:t>
      </w:r>
      <w:r>
        <w:t xml:space="preserve"> A friendly baker who knows your name.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Keep?</w:t>
      </w:r>
      <w:r>
        <w:t xml:space="preserve"> The oak leaf.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Logo use?</w:t>
      </w:r>
      <w:r>
        <w:t xml:space="preserve"> Shopfront, paper bags, Instagram avatar.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Branding questionnaire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2026-10-23T19:02:15.889Z</dcterms:created>
  <dcterms:modified xsi:type="dcterms:W3CDTF">2026-10-23T19:02:15.889Z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